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5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5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适应对象：专业组八、专业组九</w:t>
      </w:r>
    </w:p>
    <w:p>
      <w:pPr>
        <w:pStyle w:val="5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5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报名参加我校普通类应届普高生、普通类非应届普高生（含应往届中职生、往届普高生及同等学力考生）两大类招生考试的考生为对象的具有选拔性质的考试科目；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5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7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5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5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试题内容包括国学常识、历史地理知识、职业道德、人际交往、逻辑分析、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美术基础、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设计常识、</w:t>
      </w:r>
      <w:r>
        <w:rPr>
          <w:rFonts w:hint="eastAsia"/>
        </w:rPr>
        <w:t>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6</w:t>
      </w:r>
      <w:r>
        <w:rPr>
          <w:rFonts w:hint="eastAsia"/>
        </w:rPr>
        <w:t>.文化建筑设计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7</w:t>
      </w:r>
      <w:r>
        <w:rPr>
          <w:rFonts w:hint="eastAsia"/>
        </w:rPr>
        <w:t>.中国美术史教程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8</w:t>
      </w:r>
      <w:r>
        <w:rPr>
          <w:rFonts w:hint="eastAsia"/>
        </w:rPr>
        <w:t>.美学基础与艺术修养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9</w:t>
      </w:r>
      <w:r>
        <w:rPr>
          <w:rFonts w:hint="eastAsia"/>
        </w:rPr>
        <w:t>.《信息技术基础》：广东教育出版社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10</w:t>
      </w:r>
      <w:r>
        <w:rPr>
          <w:rFonts w:hint="eastAsia"/>
        </w:rPr>
        <w:t>.《通用技术·技术与设计》：广东科技出版社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</w:p>
    <w:p>
      <w:pPr>
        <w:pStyle w:val="5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.下列招贴内容属于社会公共招贴的是（ C D ）</w:t>
      </w:r>
    </w:p>
    <w:p>
      <w:pPr>
        <w:spacing w:line="500" w:lineRule="exact"/>
        <w:ind w:left="480" w:leftChars="200"/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A.企业形象招贴        B.音乐会演出招贴       C.垃圾分类招贴    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D.预防艾滋病招贴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.下列哪些属于中国传统四大名绣品种（A 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C ）</w:t>
      </w:r>
    </w:p>
    <w:p>
      <w:pPr>
        <w:spacing w:line="500" w:lineRule="exact"/>
        <w:ind w:firstLine="720" w:firstLineChars="300"/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A.苏绣          B.湘绣        C.蜀绣         D.顾绣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节奏是指景物简单的反复连续出现，通过时间的运动而产生出美感。（ 正确 ）</w:t>
      </w:r>
    </w:p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C"/>
    <w:rsid w:val="00156BF1"/>
    <w:rsid w:val="001C2C5C"/>
    <w:rsid w:val="00220EAF"/>
    <w:rsid w:val="0022728E"/>
    <w:rsid w:val="002C70B4"/>
    <w:rsid w:val="00551345"/>
    <w:rsid w:val="005E7DB7"/>
    <w:rsid w:val="005F05DB"/>
    <w:rsid w:val="005F7092"/>
    <w:rsid w:val="0061127B"/>
    <w:rsid w:val="006558A6"/>
    <w:rsid w:val="007518BD"/>
    <w:rsid w:val="00846504"/>
    <w:rsid w:val="00932D5B"/>
    <w:rsid w:val="00955BD6"/>
    <w:rsid w:val="0097632B"/>
    <w:rsid w:val="009C5E5A"/>
    <w:rsid w:val="009D0209"/>
    <w:rsid w:val="00A05932"/>
    <w:rsid w:val="00A7299C"/>
    <w:rsid w:val="00A8234D"/>
    <w:rsid w:val="00B53FCD"/>
    <w:rsid w:val="00B7630F"/>
    <w:rsid w:val="00BB234F"/>
    <w:rsid w:val="00C43614"/>
    <w:rsid w:val="00D068A2"/>
    <w:rsid w:val="00E4701C"/>
    <w:rsid w:val="00FD76CE"/>
    <w:rsid w:val="39B22D49"/>
    <w:rsid w:val="6EE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480" w:firstLineChars="200"/>
    </w:pPr>
    <w:rPr>
      <w:rFonts w:ascii="宋体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2"/>
    <w:qFormat/>
    <w:uiPriority w:val="0"/>
    <w:rPr>
      <w:rFonts w:asci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1175</Characters>
  <Lines>9</Lines>
  <Paragraphs>2</Paragraphs>
  <TotalTime>0</TotalTime>
  <ScaleCrop>false</ScaleCrop>
  <LinksUpToDate>false</LinksUpToDate>
  <CharactersWithSpaces>1379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2022-02-19T11:18:00Z</dcterms:created>
  <dc:creator>金池 姚</dc:creator>
  <cp:lastModifiedBy>风舞蓝天</cp:lastModifiedBy>
  <dcterms:modified xsi:type="dcterms:W3CDTF">2022-03-01T07:26:00Z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56C25E5BE9A9477D9601452F1B9DC8BF</vt:lpwstr>
  </property>
</Properties>
</file>